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0C" w:rsidRDefault="00C232AD" w:rsidP="00C232AD">
      <w:pPr>
        <w:spacing w:after="0"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Group Newspaper Project</w:t>
      </w:r>
    </w:p>
    <w:p w:rsidR="00C232AD" w:rsidRPr="00683799" w:rsidRDefault="00683799" w:rsidP="00C232AD">
      <w:pPr>
        <w:spacing w:after="0"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83799">
        <w:rPr>
          <w:rFonts w:ascii="Times New Roman" w:hAnsi="Times New Roman" w:cs="Times New Roman"/>
          <w:i/>
          <w:sz w:val="24"/>
          <w:szCs w:val="24"/>
        </w:rPr>
        <w:t>Group Members</w:t>
      </w:r>
      <w:r>
        <w:rPr>
          <w:rFonts w:ascii="Times New Roman" w:hAnsi="Times New Roman" w:cs="Times New Roman"/>
          <w:b/>
          <w:sz w:val="24"/>
          <w:szCs w:val="24"/>
        </w:rPr>
        <w:t>:_______________________________________________________________</w:t>
      </w:r>
    </w:p>
    <w:p w:rsidR="00683799" w:rsidRDefault="00683799" w:rsidP="00C232AD">
      <w:pPr>
        <w:spacing w:after="0"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6D4DF1" w:rsidRDefault="00C232AD" w:rsidP="00FD720E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have been tasked with creating a balanced newspaper which is distributed in the Fort Carlton area. You must include balanced articles about the major issues that are happening in the area in the 1870’s. </w:t>
      </w:r>
      <w:r w:rsidRPr="00571A43">
        <w:rPr>
          <w:rFonts w:ascii="Times New Roman" w:hAnsi="Times New Roman" w:cs="Times New Roman"/>
          <w:b/>
          <w:sz w:val="24"/>
          <w:szCs w:val="24"/>
        </w:rPr>
        <w:t>Include articles about the Hunt of 1</w:t>
      </w:r>
      <w:r w:rsidR="00571A43">
        <w:rPr>
          <w:rFonts w:ascii="Times New Roman" w:hAnsi="Times New Roman" w:cs="Times New Roman"/>
          <w:b/>
          <w:sz w:val="24"/>
          <w:szCs w:val="24"/>
        </w:rPr>
        <w:t>875, the Laws of St. Laurent,</w:t>
      </w:r>
      <w:r w:rsidRPr="00571A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D82" w:rsidRPr="00571A43">
        <w:rPr>
          <w:rFonts w:ascii="Times New Roman" w:hAnsi="Times New Roman" w:cs="Times New Roman"/>
          <w:b/>
          <w:sz w:val="24"/>
          <w:szCs w:val="24"/>
        </w:rPr>
        <w:t>everyday life for the Métis and settlers in the 1870’s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63D82" w:rsidRPr="008E2166">
        <w:rPr>
          <w:rFonts w:ascii="Times New Roman" w:hAnsi="Times New Roman" w:cs="Times New Roman"/>
          <w:b/>
          <w:sz w:val="24"/>
          <w:szCs w:val="24"/>
        </w:rPr>
        <w:t>You can include</w:t>
      </w:r>
      <w:r w:rsidR="00571976">
        <w:rPr>
          <w:rFonts w:ascii="Times New Roman" w:hAnsi="Times New Roman" w:cs="Times New Roman"/>
          <w:b/>
          <w:sz w:val="24"/>
          <w:szCs w:val="24"/>
        </w:rPr>
        <w:t xml:space="preserve"> also</w:t>
      </w:r>
      <w:r w:rsidR="00963D82" w:rsidRPr="008E2166">
        <w:rPr>
          <w:rFonts w:ascii="Times New Roman" w:hAnsi="Times New Roman" w:cs="Times New Roman"/>
          <w:b/>
          <w:sz w:val="24"/>
          <w:szCs w:val="24"/>
        </w:rPr>
        <w:t xml:space="preserve"> information on the Manitoba Act and the land claims issue (scrip)</w:t>
      </w:r>
      <w:r w:rsidR="008E2166">
        <w:rPr>
          <w:rFonts w:ascii="Times New Roman" w:hAnsi="Times New Roman" w:cs="Times New Roman"/>
          <w:sz w:val="24"/>
          <w:szCs w:val="24"/>
        </w:rPr>
        <w:t xml:space="preserve">, </w:t>
      </w:r>
      <w:r w:rsidR="008E2166">
        <w:rPr>
          <w:rFonts w:ascii="Times New Roman" w:hAnsi="Times New Roman" w:cs="Times New Roman"/>
          <w:b/>
          <w:sz w:val="24"/>
          <w:szCs w:val="24"/>
        </w:rPr>
        <w:t>or any other issues discussed in the first sections of the chapter</w:t>
      </w:r>
      <w:r w:rsidR="00963D82">
        <w:rPr>
          <w:rFonts w:ascii="Times New Roman" w:hAnsi="Times New Roman" w:cs="Times New Roman"/>
          <w:sz w:val="24"/>
          <w:szCs w:val="24"/>
        </w:rPr>
        <w:t xml:space="preserve">. Use information in the first two sections of Chapter 5 of the </w:t>
      </w:r>
      <w:r w:rsidR="00963D82">
        <w:rPr>
          <w:rFonts w:ascii="Times New Roman" w:hAnsi="Times New Roman" w:cs="Times New Roman"/>
          <w:i/>
          <w:sz w:val="24"/>
          <w:szCs w:val="24"/>
        </w:rPr>
        <w:t>Horizons</w:t>
      </w:r>
      <w:r w:rsidR="00963D82">
        <w:rPr>
          <w:rFonts w:ascii="Times New Roman" w:hAnsi="Times New Roman" w:cs="Times New Roman"/>
          <w:sz w:val="24"/>
          <w:szCs w:val="24"/>
        </w:rPr>
        <w:t xml:space="preserve"> textbook (“</w:t>
      </w:r>
      <w:r w:rsidR="00FD720E">
        <w:rPr>
          <w:rFonts w:ascii="Times New Roman" w:hAnsi="Times New Roman" w:cs="Times New Roman"/>
          <w:sz w:val="24"/>
          <w:szCs w:val="24"/>
        </w:rPr>
        <w:t>The Métis Flee Westward” and “The Métis in the Northwest,” pp.170-176). It is also recommended that you use the “Window on the Past: Life in New Iceland” (pp. 165-168) to get a perspective from new immigrants to Canada.</w:t>
      </w:r>
      <w:r w:rsidR="000F2128">
        <w:rPr>
          <w:rFonts w:ascii="Times New Roman" w:hAnsi="Times New Roman" w:cs="Times New Roman"/>
          <w:sz w:val="24"/>
          <w:szCs w:val="24"/>
        </w:rPr>
        <w:t xml:space="preserve"> Incorporate pictures/images, and you </w:t>
      </w:r>
      <w:r w:rsidR="006D4DF1">
        <w:rPr>
          <w:rFonts w:ascii="Times New Roman" w:hAnsi="Times New Roman" w:cs="Times New Roman"/>
          <w:sz w:val="24"/>
          <w:szCs w:val="24"/>
        </w:rPr>
        <w:t>should</w:t>
      </w:r>
      <w:r w:rsidR="000F2128">
        <w:rPr>
          <w:rFonts w:ascii="Times New Roman" w:hAnsi="Times New Roman" w:cs="Times New Roman"/>
          <w:sz w:val="24"/>
          <w:szCs w:val="24"/>
        </w:rPr>
        <w:t xml:space="preserve"> come up with a title for your newspaper.</w:t>
      </w:r>
    </w:p>
    <w:p w:rsidR="006D4DF1" w:rsidRDefault="006D4DF1" w:rsidP="00FD720E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232AD" w:rsidRDefault="000F2128" w:rsidP="00FD720E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will have the last 30 minutes or so of class on Wednesday to start this project (brainstorming) and Thursday’s class will be used as a work time to finish </w:t>
      </w:r>
      <w:r w:rsidR="006D4DF1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project.</w:t>
      </w:r>
      <w:r w:rsidR="00BC7844">
        <w:rPr>
          <w:rFonts w:ascii="Times New Roman" w:hAnsi="Times New Roman" w:cs="Times New Roman"/>
          <w:sz w:val="24"/>
          <w:szCs w:val="24"/>
        </w:rPr>
        <w:t xml:space="preserve"> Make sure the work is divided up evenly within the group.</w:t>
      </w:r>
    </w:p>
    <w:p w:rsidR="001C5228" w:rsidRDefault="001C5228" w:rsidP="00FD720E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1829" w:rsidRDefault="001C5228" w:rsidP="00FD720E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recommended that you do some research to see what types of articles can be included in newspapers (i.e letters to the editor, opinion pieces, etc.). </w:t>
      </w:r>
    </w:p>
    <w:p w:rsidR="00711829" w:rsidRDefault="00711829" w:rsidP="00FD720E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C5228" w:rsidRPr="00963D82" w:rsidRDefault="001C5228" w:rsidP="00FD720E">
      <w:p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 CREATIVE!</w:t>
      </w:r>
    </w:p>
    <w:sectPr w:rsidR="001C5228" w:rsidRPr="00963D82" w:rsidSect="00CA24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58B" w:rsidRDefault="00BF358B" w:rsidP="001C5228">
      <w:pPr>
        <w:spacing w:after="0" w:line="240" w:lineRule="auto"/>
      </w:pPr>
      <w:r>
        <w:separator/>
      </w:r>
    </w:p>
  </w:endnote>
  <w:endnote w:type="continuationSeparator" w:id="0">
    <w:p w:rsidR="00BF358B" w:rsidRDefault="00BF358B" w:rsidP="001C5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58B" w:rsidRDefault="00BF358B" w:rsidP="001C5228">
      <w:pPr>
        <w:spacing w:after="0" w:line="240" w:lineRule="auto"/>
      </w:pPr>
      <w:r>
        <w:separator/>
      </w:r>
    </w:p>
  </w:footnote>
  <w:footnote w:type="continuationSeparator" w:id="0">
    <w:p w:rsidR="00BF358B" w:rsidRDefault="00BF358B" w:rsidP="001C5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228" w:rsidRDefault="001C5228">
    <w:pPr>
      <w:pStyle w:val="Header"/>
    </w:pPr>
    <w:r>
      <w:t>Socials 10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2AD"/>
    <w:rsid w:val="000F2128"/>
    <w:rsid w:val="001C5228"/>
    <w:rsid w:val="003C5E4A"/>
    <w:rsid w:val="00566298"/>
    <w:rsid w:val="00571976"/>
    <w:rsid w:val="00571A43"/>
    <w:rsid w:val="00683799"/>
    <w:rsid w:val="006D4DF1"/>
    <w:rsid w:val="00711829"/>
    <w:rsid w:val="008E2166"/>
    <w:rsid w:val="00963D82"/>
    <w:rsid w:val="00BC7844"/>
    <w:rsid w:val="00BF358B"/>
    <w:rsid w:val="00C232AD"/>
    <w:rsid w:val="00CA240C"/>
    <w:rsid w:val="00CF311B"/>
    <w:rsid w:val="00E325F6"/>
    <w:rsid w:val="00FD7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40" w:lineRule="exact"/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C52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5228"/>
  </w:style>
  <w:style w:type="paragraph" w:styleId="Footer">
    <w:name w:val="footer"/>
    <w:basedOn w:val="Normal"/>
    <w:link w:val="FooterChar"/>
    <w:uiPriority w:val="99"/>
    <w:semiHidden/>
    <w:unhideWhenUsed/>
    <w:rsid w:val="001C52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52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Rogers</dc:creator>
  <cp:lastModifiedBy>Claire Rogers</cp:lastModifiedBy>
  <cp:revision>12</cp:revision>
  <dcterms:created xsi:type="dcterms:W3CDTF">2013-05-01T04:14:00Z</dcterms:created>
  <dcterms:modified xsi:type="dcterms:W3CDTF">2013-05-01T04:39:00Z</dcterms:modified>
</cp:coreProperties>
</file>